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5D28">
      <w:pPr>
        <w:pStyle w:val="2"/>
        <w:spacing w:before="62" w:line="359" w:lineRule="exact"/>
        <w:ind w:left="231"/>
        <w:rPr>
          <w:rFonts w:hint="eastAsia" w:ascii="宋体" w:eastAsia="宋体"/>
        </w:rPr>
      </w:pPr>
      <w:r>
        <w:rPr>
          <w:rFonts w:hint="eastAsia" w:ascii="宋体" w:eastAsia="宋体"/>
        </w:rPr>
        <w:t>附件：</w:t>
      </w:r>
    </w:p>
    <w:p w14:paraId="0D02A68C">
      <w:pPr>
        <w:spacing w:before="0"/>
        <w:ind w:right="0"/>
        <w:jc w:val="center"/>
        <w:rPr>
          <w:sz w:val="32"/>
        </w:rPr>
      </w:pPr>
      <w:r>
        <w:rPr>
          <w:sz w:val="32"/>
        </w:rPr>
        <w:t>202</w:t>
      </w:r>
      <w:r>
        <w:rPr>
          <w:rFonts w:hint="eastAsia"/>
          <w:sz w:val="32"/>
          <w:lang w:val="en-US" w:eastAsia="zh-CN"/>
        </w:rPr>
        <w:t>6</w:t>
      </w:r>
      <w:r>
        <w:rPr>
          <w:sz w:val="32"/>
        </w:rPr>
        <w:t xml:space="preserve"> 年度</w:t>
      </w:r>
      <w:r>
        <w:rPr>
          <w:rFonts w:hint="eastAsia"/>
          <w:sz w:val="32"/>
          <w:lang w:val="en-US" w:eastAsia="zh-CN"/>
        </w:rPr>
        <w:t>经济与管理学院</w:t>
      </w:r>
      <w:r>
        <w:rPr>
          <w:sz w:val="32"/>
        </w:rPr>
        <w:t>文明寝室创建评选结果</w:t>
      </w:r>
    </w:p>
    <w:p w14:paraId="605653EE">
      <w:pPr>
        <w:pStyle w:val="2"/>
        <w:spacing w:before="124"/>
      </w:pPr>
      <w:r>
        <w:t>一、“文明寝室”名单</w:t>
      </w:r>
    </w:p>
    <w:p w14:paraId="74629CDA">
      <w:pPr>
        <w:pStyle w:val="2"/>
        <w:spacing w:before="124"/>
      </w:pPr>
    </w:p>
    <w:tbl>
      <w:tblPr>
        <w:tblStyle w:val="3"/>
        <w:tblW w:w="9071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3532"/>
        <w:gridCol w:w="1523"/>
        <w:gridCol w:w="1192"/>
        <w:gridCol w:w="2026"/>
      </w:tblGrid>
      <w:tr w14:paraId="28B910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Header/>
          <w:jc w:val="center"/>
        </w:trPr>
        <w:tc>
          <w:tcPr>
            <w:tcW w:w="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837F5">
            <w:pPr>
              <w:pStyle w:val="7"/>
              <w:snapToGrid w:val="0"/>
              <w:spacing w:before="40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序号</w:t>
            </w:r>
          </w:p>
        </w:tc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8F362">
            <w:pPr>
              <w:pStyle w:val="7"/>
              <w:snapToGrid w:val="0"/>
              <w:spacing w:before="40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  <w:lang w:val="en-US"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sz w:val="28"/>
                <w:lang w:val="en-US" w:eastAsia="zh-CN"/>
              </w:rPr>
              <w:t>班级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7A190">
            <w:pPr>
              <w:pStyle w:val="7"/>
              <w:snapToGrid w:val="0"/>
              <w:spacing w:before="40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楼栋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2B3C3">
            <w:pPr>
              <w:pStyle w:val="7"/>
              <w:snapToGrid w:val="0"/>
              <w:spacing w:before="40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寝室号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DE957">
            <w:pPr>
              <w:pStyle w:val="7"/>
              <w:snapToGrid w:val="0"/>
              <w:spacing w:before="40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结果</w:t>
            </w:r>
          </w:p>
        </w:tc>
      </w:tr>
      <w:tr w14:paraId="5AE941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EB70C2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1515B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25级财务管理3班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29572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中 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27891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617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DB97E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文明寝室</w:t>
            </w:r>
          </w:p>
        </w:tc>
      </w:tr>
      <w:tr w14:paraId="0F10337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708EC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C807E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25级数字经济1班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97D23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学莘苑3栋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7942F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320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DD741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文明寝室</w:t>
            </w:r>
          </w:p>
        </w:tc>
      </w:tr>
      <w:tr w14:paraId="1D1262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2D9C38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4151B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24级物流管理1班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EF9D4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 9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71A92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619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E1732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文明寝室</w:t>
            </w:r>
          </w:p>
        </w:tc>
      </w:tr>
      <w:tr w14:paraId="5199C6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C529C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2DA5C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23级国际经济与贸易2班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8FC065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 6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5FE99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522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08F0F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文明寝室</w:t>
            </w:r>
          </w:p>
        </w:tc>
      </w:tr>
      <w:tr w14:paraId="432FBD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16F51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C5C3E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25级财务管理2班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07C3A8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 7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32C05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615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7C9B7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文明寝室</w:t>
            </w:r>
          </w:p>
        </w:tc>
      </w:tr>
      <w:tr w14:paraId="79B16F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FF056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FF245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25级酒店管理1班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6562E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中</w:t>
            </w:r>
            <w:r>
              <w:rPr>
                <w:rFonts w:hint="eastAsia"/>
                <w:sz w:val="24"/>
                <w:lang w:val="en-US" w:eastAsia="zh-CN"/>
              </w:rPr>
              <w:t xml:space="preserve"> 6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5AC92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102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49963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文明寝室</w:t>
            </w:r>
          </w:p>
        </w:tc>
      </w:tr>
      <w:tr w14:paraId="41D3CBB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B29F7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61897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25级财务管理2班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C872A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中 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D67D4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611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7D724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文明寝室</w:t>
            </w:r>
          </w:p>
        </w:tc>
      </w:tr>
      <w:tr w14:paraId="244A570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C24D8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2FC68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25级数字经济2班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90CEE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学莘苑3栋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89F74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306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2CF36">
            <w:pPr>
              <w:pStyle w:val="7"/>
              <w:tabs>
                <w:tab w:val="left" w:pos="2200"/>
              </w:tabs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文明寝室</w:t>
            </w:r>
          </w:p>
        </w:tc>
      </w:tr>
      <w:tr w14:paraId="4327CEC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7F0C0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689EEB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25级会计学3班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AAF29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学莘苑3栋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72991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314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3F0D0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文明寝室</w:t>
            </w:r>
          </w:p>
        </w:tc>
      </w:tr>
    </w:tbl>
    <w:p w14:paraId="6F17DF87">
      <w:pPr>
        <w:pStyle w:val="2"/>
        <w:spacing w:before="35"/>
      </w:pPr>
    </w:p>
    <w:p w14:paraId="3E6DB119">
      <w:pPr>
        <w:sectPr>
          <w:pgSz w:w="11910" w:h="16840"/>
          <w:pgMar w:top="1520" w:right="1480" w:bottom="280" w:left="13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7EB1093"/>
    <w:p w14:paraId="25925F11">
      <w:pPr>
        <w:pStyle w:val="2"/>
        <w:spacing w:before="35"/>
      </w:pPr>
    </w:p>
    <w:p w14:paraId="71200EE6">
      <w:pPr>
        <w:pStyle w:val="2"/>
        <w:spacing w:before="35"/>
      </w:pPr>
      <w:r>
        <w:t>二、“</w:t>
      </w:r>
      <w:r>
        <w:rPr>
          <w:rFonts w:hint="eastAsia"/>
          <w:lang w:val="en-US" w:eastAsia="zh-CN"/>
        </w:rPr>
        <w:t>党员示范寝室</w:t>
      </w:r>
      <w:r>
        <w:t>”名单</w:t>
      </w:r>
    </w:p>
    <w:p w14:paraId="694DB78B">
      <w:pPr>
        <w:pStyle w:val="2"/>
        <w:spacing w:before="35"/>
      </w:pPr>
    </w:p>
    <w:tbl>
      <w:tblPr>
        <w:tblStyle w:val="3"/>
        <w:tblW w:w="9071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3513"/>
        <w:gridCol w:w="1481"/>
        <w:gridCol w:w="1203"/>
        <w:gridCol w:w="1993"/>
      </w:tblGrid>
      <w:tr w14:paraId="2C60AEF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Header/>
          <w:jc w:val="center"/>
        </w:trPr>
        <w:tc>
          <w:tcPr>
            <w:tcW w:w="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3332E">
            <w:pPr>
              <w:pStyle w:val="7"/>
              <w:snapToGrid w:val="0"/>
              <w:spacing w:before="41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序号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40C77">
            <w:pPr>
              <w:pStyle w:val="7"/>
              <w:snapToGrid w:val="0"/>
              <w:spacing w:before="41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  <w:lang w:val="en-US"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sz w:val="28"/>
                <w:lang w:val="en-US" w:eastAsia="zh-CN"/>
              </w:rPr>
              <w:t>班级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0E1B6">
            <w:pPr>
              <w:pStyle w:val="7"/>
              <w:snapToGrid w:val="0"/>
              <w:spacing w:before="41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楼栋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19C09">
            <w:pPr>
              <w:pStyle w:val="7"/>
              <w:snapToGrid w:val="0"/>
              <w:spacing w:before="41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寝室号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607CC">
            <w:pPr>
              <w:pStyle w:val="7"/>
              <w:snapToGrid w:val="0"/>
              <w:spacing w:before="41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结果</w:t>
            </w:r>
          </w:p>
        </w:tc>
      </w:tr>
      <w:tr w14:paraId="5B83E3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7DCD9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9FFE8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23级会计学2班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FCC97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中 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DC4C8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622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36B88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党员示范寝室</w:t>
            </w:r>
          </w:p>
        </w:tc>
      </w:tr>
      <w:tr w14:paraId="167DF4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BFBA7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C2640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25级酒店管理1班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CCCEC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中</w:t>
            </w:r>
            <w:r>
              <w:rPr>
                <w:rFonts w:hint="eastAsia"/>
                <w:sz w:val="24"/>
                <w:lang w:val="en-US" w:eastAsia="zh-CN"/>
              </w:rPr>
              <w:t xml:space="preserve"> 2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CAD92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411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00E49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党员示范寝室</w:t>
            </w:r>
          </w:p>
        </w:tc>
      </w:tr>
      <w:tr w14:paraId="0F100A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E034C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811FF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23级会计学1班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03C89D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中 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582A6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222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CA934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党员示范寝室</w:t>
            </w:r>
          </w:p>
        </w:tc>
      </w:tr>
      <w:tr w14:paraId="5F6C90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53745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45EB4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23级会计学1班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8F4B1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95D8FA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302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80658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党员示范寝室</w:t>
            </w:r>
          </w:p>
        </w:tc>
      </w:tr>
      <w:tr w14:paraId="41F8D5F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05F76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10E4E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23级会计学3班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0F664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 6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18695E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610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853738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党员示范寝室</w:t>
            </w:r>
          </w:p>
        </w:tc>
      </w:tr>
      <w:tr w14:paraId="7DB27D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0C72D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2DD85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23级财务管理2班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221E8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 6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9DF95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514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9BCCCE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党员示范寝室</w:t>
            </w:r>
          </w:p>
        </w:tc>
      </w:tr>
      <w:tr w14:paraId="7ACB46A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F2E58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86AF8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23级财务管理3班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2FD1E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 6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A5ED9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209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EA69C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党员示范寝室</w:t>
            </w:r>
          </w:p>
        </w:tc>
      </w:tr>
      <w:tr w14:paraId="02A8E2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81BBC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C9EE0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23级财务管理1班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44E83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中 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26C16F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104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79C12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党员示范寝室</w:t>
            </w:r>
          </w:p>
        </w:tc>
      </w:tr>
      <w:tr w14:paraId="6B6630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BF93A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251F1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23级国际经济与贸易2班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787F1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 6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44801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220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F0CBE4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党员示范寝室</w:t>
            </w:r>
          </w:p>
        </w:tc>
      </w:tr>
    </w:tbl>
    <w:p w14:paraId="428BEBCA">
      <w:pPr>
        <w:pStyle w:val="2"/>
      </w:pPr>
    </w:p>
    <w:p w14:paraId="299AB97B">
      <w:pPr>
        <w:pStyle w:val="2"/>
        <w:spacing w:before="2"/>
        <w:rPr>
          <w:sz w:val="34"/>
        </w:rPr>
      </w:pPr>
    </w:p>
    <w:p w14:paraId="4515EF4F">
      <w:pPr>
        <w:pStyle w:val="2"/>
        <w:rPr>
          <w:rFonts w:ascii="宋体"/>
        </w:rPr>
        <w:sectPr>
          <w:pgSz w:w="11910" w:h="16840"/>
          <w:pgMar w:top="1520" w:right="1480" w:bottom="280" w:left="13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F35C0EC">
      <w:pPr>
        <w:pStyle w:val="2"/>
        <w:spacing w:before="4"/>
        <w:rPr>
          <w:sz w:val="10"/>
        </w:rPr>
      </w:pPr>
      <w:r>
        <w:rPr>
          <w:rFonts w:hint="eastAsia"/>
          <w:lang w:val="en-US" w:eastAsia="zh-CN"/>
        </w:rPr>
        <w:t>三</w:t>
      </w:r>
      <w:r>
        <w:t>、“</w:t>
      </w:r>
      <w:r>
        <w:rPr>
          <w:rFonts w:hint="eastAsia"/>
          <w:lang w:val="en-US" w:eastAsia="zh-CN"/>
        </w:rPr>
        <w:t>学习型寝室</w:t>
      </w:r>
      <w:r>
        <w:t>”名单</w:t>
      </w:r>
    </w:p>
    <w:p w14:paraId="7AC11F08">
      <w:pPr>
        <w:pStyle w:val="2"/>
        <w:spacing w:before="35"/>
      </w:pPr>
    </w:p>
    <w:tbl>
      <w:tblPr>
        <w:tblStyle w:val="3"/>
        <w:tblW w:w="9071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3513"/>
        <w:gridCol w:w="1481"/>
        <w:gridCol w:w="1203"/>
        <w:gridCol w:w="1993"/>
      </w:tblGrid>
      <w:tr w14:paraId="17A1E23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Header/>
          <w:jc w:val="center"/>
        </w:trPr>
        <w:tc>
          <w:tcPr>
            <w:tcW w:w="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B5B59">
            <w:pPr>
              <w:pStyle w:val="7"/>
              <w:snapToGrid w:val="0"/>
              <w:spacing w:before="41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序号</w:t>
            </w:r>
          </w:p>
        </w:tc>
        <w:tc>
          <w:tcPr>
            <w:tcW w:w="3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7C69D">
            <w:pPr>
              <w:pStyle w:val="7"/>
              <w:snapToGrid w:val="0"/>
              <w:spacing w:before="41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  <w:lang w:val="en-US"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sz w:val="28"/>
                <w:lang w:val="en-US" w:eastAsia="zh-CN"/>
              </w:rPr>
              <w:t>班级</w:t>
            </w:r>
          </w:p>
        </w:tc>
        <w:tc>
          <w:tcPr>
            <w:tcW w:w="1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50688B">
            <w:pPr>
              <w:pStyle w:val="7"/>
              <w:snapToGrid w:val="0"/>
              <w:spacing w:before="41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楼栋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CC49B">
            <w:pPr>
              <w:pStyle w:val="7"/>
              <w:snapToGrid w:val="0"/>
              <w:spacing w:before="41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寝室号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CCB6F">
            <w:pPr>
              <w:pStyle w:val="7"/>
              <w:snapToGrid w:val="0"/>
              <w:spacing w:before="41"/>
              <w:ind w:left="0" w:leftChars="0" w:right="0" w:rightChars="0" w:firstLine="0" w:firstLineChars="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结果</w:t>
            </w:r>
          </w:p>
        </w:tc>
      </w:tr>
      <w:tr w14:paraId="3E2F96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5E5AB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9DBC5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24级会计学1班</w:t>
            </w:r>
          </w:p>
        </w:tc>
        <w:tc>
          <w:tcPr>
            <w:tcW w:w="1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6AB75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中 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A68A5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320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F883C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学习型寝室</w:t>
            </w:r>
          </w:p>
        </w:tc>
      </w:tr>
      <w:tr w14:paraId="2B72C25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5B900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531F8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25级国际经济与贸易1班</w:t>
            </w:r>
          </w:p>
        </w:tc>
        <w:tc>
          <w:tcPr>
            <w:tcW w:w="1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44465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中</w:t>
            </w:r>
            <w:r>
              <w:rPr>
                <w:rFonts w:hint="eastAsia"/>
                <w:sz w:val="24"/>
                <w:lang w:val="en-US" w:eastAsia="zh-CN"/>
              </w:rPr>
              <w:t xml:space="preserve"> 7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FB459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213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EFD1E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学习型寝室</w:t>
            </w:r>
          </w:p>
        </w:tc>
      </w:tr>
      <w:tr w14:paraId="2CBFD1D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CF483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8B0B9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25级财务管理3班</w:t>
            </w:r>
          </w:p>
        </w:tc>
        <w:tc>
          <w:tcPr>
            <w:tcW w:w="1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62F15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中 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111C2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618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685BA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学习型寝室</w:t>
            </w:r>
          </w:p>
        </w:tc>
      </w:tr>
      <w:tr w14:paraId="3E20A40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C4DD6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D91B3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25级财务管理1班</w:t>
            </w:r>
          </w:p>
        </w:tc>
        <w:tc>
          <w:tcPr>
            <w:tcW w:w="1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2D3CB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学莘苑3栋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446BF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332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8CB75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学习型寝室</w:t>
            </w:r>
          </w:p>
        </w:tc>
      </w:tr>
      <w:tr w14:paraId="22325A2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0E9FA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035B7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25级会计学3班</w:t>
            </w:r>
          </w:p>
        </w:tc>
        <w:tc>
          <w:tcPr>
            <w:tcW w:w="1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5FD7A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 7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F0338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515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2FA2B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学习型寝室</w:t>
            </w:r>
          </w:p>
        </w:tc>
      </w:tr>
      <w:tr w14:paraId="117166F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FAB52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B3E91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25级会计学3班</w:t>
            </w:r>
          </w:p>
        </w:tc>
        <w:tc>
          <w:tcPr>
            <w:tcW w:w="1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374B4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学莘苑3栋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45FBB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313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EB183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学习型寝室</w:t>
            </w:r>
          </w:p>
        </w:tc>
      </w:tr>
      <w:tr w14:paraId="63FE52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EEBD0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C2B4A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25级数字经济2班</w:t>
            </w:r>
          </w:p>
        </w:tc>
        <w:tc>
          <w:tcPr>
            <w:tcW w:w="1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CAF10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 6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2ACDE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318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31FE4">
            <w:pPr>
              <w:pStyle w:val="7"/>
              <w:snapToGrid w:val="0"/>
              <w:spacing w:before="82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学习型寝室</w:t>
            </w:r>
          </w:p>
        </w:tc>
      </w:tr>
      <w:tr w14:paraId="21E4BBD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9273C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3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F4261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25级会计学3班</w:t>
            </w:r>
          </w:p>
        </w:tc>
        <w:tc>
          <w:tcPr>
            <w:tcW w:w="1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86468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中 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D6D1C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506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04FFF">
            <w:pPr>
              <w:pStyle w:val="7"/>
              <w:snapToGrid w:val="0"/>
              <w:spacing w:before="8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学习型寝室</w:t>
            </w:r>
          </w:p>
        </w:tc>
      </w:tr>
    </w:tbl>
    <w:p w14:paraId="7CE9A969">
      <w:pPr>
        <w:pStyle w:val="2"/>
        <w:ind w:left="511"/>
        <w:rPr>
          <w:rFonts w:ascii="宋体"/>
        </w:rPr>
      </w:pPr>
      <w:bookmarkStart w:id="0" w:name="_GoBack"/>
      <w:bookmarkEnd w:id="0"/>
    </w:p>
    <w:sectPr>
      <w:pgSz w:w="11910" w:h="16840"/>
      <w:pgMar w:top="1520" w:right="1480" w:bottom="280" w:left="13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32A6CCB"/>
    <w:rsid w:val="7A012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80"/>
      <w:ind w:left="218" w:right="419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833</Words>
  <Characters>970</Characters>
  <TotalTime>24</TotalTime>
  <ScaleCrop>false</ScaleCrop>
  <LinksUpToDate>false</LinksUpToDate>
  <CharactersWithSpaces>1023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2026-04-30T08:52:00Z</dcterms:created>
  <dc:creator>lenovo888</dc:creator>
  <cp:lastModifiedBy>哇哒西蛙</cp:lastModifiedBy>
  <dcterms:modified xsi:type="dcterms:W3CDTF">2026-04-30T09:31:36Z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2026-04-30T00:00:00Z</vt:filetime>
  </property>
  <property fmtid="{D5CDD505-2E9C-101B-9397-08002B2CF9AE}" pid="5" name="KSOTemplateDocerSaveRecord">
    <vt:lpwstr>eyJoZGlkIjoiZjhiZjczNzU0ZmE2YzkyYzc0MWRkNjA1ZGIxMTMwN2UiLCJ1c2VySWQiOiIxNjMxMjcyMDA0In0=</vt:lpwstr>
  </property>
  <property fmtid="{D5CDD505-2E9C-101B-9397-08002B2CF9AE}" pid="6" name="KSOProductBuildVer">
    <vt:lpwstr>2052-12.1.0.25225</vt:lpwstr>
  </property>
  <property fmtid="{D5CDD505-2E9C-101B-9397-08002B2CF9AE}" pid="7" name="ICV">
    <vt:lpwstr>6B7BD112D3504D17939E96994EE571B8_12</vt:lpwstr>
  </property>
</Properties>
</file>